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F0256" w14:textId="77777777" w:rsidR="00B52824" w:rsidRPr="00BC5FD0" w:rsidRDefault="00B52824" w:rsidP="00B52824">
      <w:pPr>
        <w:rPr>
          <w:b/>
          <w:bCs/>
        </w:rPr>
      </w:pPr>
      <w:r w:rsidRPr="00BC5FD0">
        <w:rPr>
          <w:b/>
          <w:bCs/>
        </w:rPr>
        <w:t>Production Manager</w:t>
      </w:r>
    </w:p>
    <w:p w14:paraId="6789579C" w14:textId="77777777" w:rsidR="00B52824" w:rsidRDefault="00B52824" w:rsidP="00B52824">
      <w:r>
        <w:t>The Colonial Performing Arts Center seeks an experienced, technical theatre professional to safely, efficiently, and professionally manage and execute all back-of-house elements for our events.</w:t>
      </w:r>
    </w:p>
    <w:p w14:paraId="1AF2E89F" w14:textId="77777777" w:rsidR="00B52824" w:rsidRDefault="00B52824" w:rsidP="00B52824">
      <w:r>
        <w:t>The ideal candidate will have a general background in live sound reinforcement, theatrical lighting, rigging, and cable management, in theatre craft and industry best practices.</w:t>
      </w:r>
    </w:p>
    <w:p w14:paraId="73D2D348" w14:textId="77777777" w:rsidR="00B52824" w:rsidRDefault="00B52824" w:rsidP="00B52824">
      <w:r>
        <w:t>Reporting to the Director of Production, the Production Manager will be responsible for leading a team of stagehands in the successful execution of load-in and load-out for main stage performances. The individual will also be responsible for providing on-site production or technical oversight of our second venue, SHOWROOM.</w:t>
      </w:r>
    </w:p>
    <w:p w14:paraId="7A0061D8" w14:textId="77777777" w:rsidR="00B52824" w:rsidRDefault="00B52824" w:rsidP="00B52824">
      <w:r>
        <w:t>Additional Responsibilities:</w:t>
      </w:r>
    </w:p>
    <w:p w14:paraId="7BB6A2DC" w14:textId="77777777" w:rsidR="00B52824" w:rsidRDefault="00B52824" w:rsidP="00B52824">
      <w:pPr>
        <w:pStyle w:val="ListParagraph"/>
        <w:numPr>
          <w:ilvl w:val="0"/>
          <w:numId w:val="1"/>
        </w:numPr>
      </w:pPr>
      <w:r>
        <w:t>Working with the Director of Production, ensure every show has the adequate number of skilled stagehands and assign posts/tasks as needed</w:t>
      </w:r>
    </w:p>
    <w:p w14:paraId="2892DAD1" w14:textId="77777777" w:rsidR="00B52824" w:rsidRDefault="00B52824" w:rsidP="00B52824">
      <w:pPr>
        <w:pStyle w:val="ListParagraph"/>
        <w:numPr>
          <w:ilvl w:val="0"/>
          <w:numId w:val="1"/>
        </w:numPr>
      </w:pPr>
      <w:r>
        <w:t>Coordinate with incoming tours and rental clients to understand day-of needs and expectations</w:t>
      </w:r>
    </w:p>
    <w:p w14:paraId="24E1585F" w14:textId="77777777" w:rsidR="00B52824" w:rsidRDefault="00B52824" w:rsidP="00B52824">
      <w:pPr>
        <w:pStyle w:val="ListParagraph"/>
        <w:numPr>
          <w:ilvl w:val="0"/>
          <w:numId w:val="1"/>
        </w:numPr>
      </w:pPr>
      <w:r>
        <w:t>Serve as lead/sole technical staff member for events at SHOWROOM when the needs of the production allow</w:t>
      </w:r>
    </w:p>
    <w:p w14:paraId="7408032F" w14:textId="77777777" w:rsidR="00B52824" w:rsidRDefault="00B52824" w:rsidP="00B52824">
      <w:pPr>
        <w:pStyle w:val="ListParagraph"/>
        <w:numPr>
          <w:ilvl w:val="0"/>
          <w:numId w:val="1"/>
        </w:numPr>
      </w:pPr>
      <w:r>
        <w:t>Maintain a safe working environment and establish and enforce life/safety protocols</w:t>
      </w:r>
    </w:p>
    <w:p w14:paraId="726F17A2" w14:textId="77777777" w:rsidR="00B52824" w:rsidRDefault="00B52824" w:rsidP="00B52824">
      <w:pPr>
        <w:pStyle w:val="ListParagraph"/>
        <w:numPr>
          <w:ilvl w:val="0"/>
          <w:numId w:val="1"/>
        </w:numPr>
      </w:pPr>
      <w:r>
        <w:t>Ensure both theatres are clean and organized prior to load-on</w:t>
      </w:r>
    </w:p>
    <w:p w14:paraId="2AEAA1E8" w14:textId="77777777" w:rsidR="00B52824" w:rsidRDefault="00B52824" w:rsidP="00B52824">
      <w:pPr>
        <w:pStyle w:val="ListParagraph"/>
        <w:numPr>
          <w:ilvl w:val="0"/>
          <w:numId w:val="1"/>
        </w:numPr>
      </w:pPr>
      <w:r>
        <w:t>Ensure both theatres are clean, organized, and secured post-show</w:t>
      </w:r>
    </w:p>
    <w:p w14:paraId="06520518" w14:textId="77777777" w:rsidR="00B52824" w:rsidRDefault="00B52824" w:rsidP="00B52824"/>
    <w:p w14:paraId="139A2BF5" w14:textId="77777777" w:rsidR="00B52824" w:rsidRDefault="00B52824" w:rsidP="00B52824">
      <w:r>
        <w:t>The Production Manager is a part-time position, estimated at 15-25 hours per week as the show schedule demands. (seasonal)</w:t>
      </w:r>
    </w:p>
    <w:p w14:paraId="1C951F5C" w14:textId="3AA89BEC" w:rsidR="00B52824" w:rsidRDefault="00B52824" w:rsidP="00B52824">
      <w:r>
        <w:t xml:space="preserve">Up to $25/hr. depending on experience. </w:t>
      </w:r>
    </w:p>
    <w:p w14:paraId="2AE3BEF8" w14:textId="77777777" w:rsidR="008F375F" w:rsidRDefault="008F375F"/>
    <w:sectPr w:rsidR="008F3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6265F"/>
    <w:multiLevelType w:val="hybridMultilevel"/>
    <w:tmpl w:val="7870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15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24"/>
    <w:rsid w:val="000C4240"/>
    <w:rsid w:val="000F4A32"/>
    <w:rsid w:val="002F6894"/>
    <w:rsid w:val="0077585B"/>
    <w:rsid w:val="008266D4"/>
    <w:rsid w:val="008F375F"/>
    <w:rsid w:val="00B5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EF6E"/>
  <w15:chartTrackingRefBased/>
  <w15:docId w15:val="{0B6FA46B-AD2C-4115-BAA8-CBFF875B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824"/>
  </w:style>
  <w:style w:type="paragraph" w:styleId="Heading1">
    <w:name w:val="heading 1"/>
    <w:basedOn w:val="Normal"/>
    <w:next w:val="Normal"/>
    <w:link w:val="Heading1Char"/>
    <w:uiPriority w:val="9"/>
    <w:qFormat/>
    <w:rsid w:val="00B52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8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8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8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8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8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82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82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8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8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8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8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8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8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82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8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82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82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FB44C683CB54E819C185EC89D2688" ma:contentTypeVersion="5" ma:contentTypeDescription="Create a new document." ma:contentTypeScope="" ma:versionID="a9d8b944f661862472cd05967550f96d">
  <xsd:schema xmlns:xsd="http://www.w3.org/2001/XMLSchema" xmlns:xs="http://www.w3.org/2001/XMLSchema" xmlns:p="http://schemas.microsoft.com/office/2006/metadata/properties" xmlns:ns3="617518ef-b67d-49e0-989f-1c5488f8d0e5" targetNamespace="http://schemas.microsoft.com/office/2006/metadata/properties" ma:root="true" ma:fieldsID="7d1ac04cd8a9b01372e13ba54473ccc7" ns3:_="">
    <xsd:import namespace="617518ef-b67d-49e0-989f-1c5488f8d0e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518ef-b67d-49e0-989f-1c5488f8d0e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9F66F-96DE-4819-801F-E40D9A2B76EE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17518ef-b67d-49e0-989f-1c5488f8d0e5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E3D636A-C05D-482F-994A-A01B65959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B9491-0ADC-4429-AC2E-38EABE0C9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518ef-b67d-49e0-989f-1c5488f8d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Hallberg</dc:creator>
  <cp:keywords/>
  <dc:description/>
  <cp:lastModifiedBy>Britta Hallberg</cp:lastModifiedBy>
  <cp:revision>2</cp:revision>
  <dcterms:created xsi:type="dcterms:W3CDTF">2024-09-24T15:00:00Z</dcterms:created>
  <dcterms:modified xsi:type="dcterms:W3CDTF">2024-09-24T15:00:00Z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0x0101005EFFB44C683CB54E819C185EC89D2688</vt:lpwstr>
  </property>
</Properties>
</file>